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AC4DB3" w:rsidRDefault="008A7048" w:rsidP="008A7048">
      <w:pPr>
        <w:ind w:leftChars="-295" w:left="-826" w:firstLineChars="253" w:firstLine="1013"/>
        <w:jc w:val="center"/>
        <w:rPr>
          <w:rFonts w:ascii="Times New Roman"/>
          <w:b/>
          <w:sz w:val="40"/>
          <w:szCs w:val="40"/>
        </w:rPr>
      </w:pPr>
      <w:r w:rsidRPr="00AC4DB3">
        <w:rPr>
          <w:rFonts w:ascii="Times New Roman"/>
          <w:b/>
          <w:sz w:val="40"/>
          <w:szCs w:val="40"/>
        </w:rPr>
        <w:t>National Taichung University of science and technology</w:t>
      </w:r>
    </w:p>
    <w:p w:rsidR="008A7048" w:rsidRPr="007366E1" w:rsidRDefault="008A7048" w:rsidP="008A7048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  <w:r w:rsidRPr="007366E1">
        <w:rPr>
          <w:rFonts w:ascii="Times New Roman"/>
          <w:sz w:val="32"/>
          <w:szCs w:val="32"/>
          <w:u w:val="single"/>
        </w:rPr>
        <w:t xml:space="preserve">　　　　　　</w:t>
      </w:r>
      <w:r w:rsidRPr="007366E1">
        <w:rPr>
          <w:rFonts w:ascii="Times New Roman"/>
          <w:sz w:val="32"/>
          <w:szCs w:val="32"/>
        </w:rPr>
        <w:t>Department</w:t>
      </w:r>
      <w:r w:rsidRPr="007366E1">
        <w:rPr>
          <w:rFonts w:ascii="Times New Roman"/>
          <w:sz w:val="32"/>
          <w:szCs w:val="32"/>
        </w:rPr>
        <w:t xml:space="preserve"> </w:t>
      </w:r>
      <w:r w:rsidRPr="007366E1">
        <w:rPr>
          <w:rFonts w:ascii="Times New Roman"/>
          <w:sz w:val="32"/>
          <w:szCs w:val="32"/>
        </w:rPr>
        <w:t>Student individual internship plan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514"/>
        <w:gridCol w:w="1345"/>
        <w:gridCol w:w="414"/>
        <w:gridCol w:w="420"/>
        <w:gridCol w:w="1202"/>
        <w:gridCol w:w="499"/>
        <w:gridCol w:w="814"/>
        <w:gridCol w:w="2236"/>
      </w:tblGrid>
      <w:tr w:rsidR="008A7048" w:rsidRPr="007366E1" w:rsidTr="00FE0EF0">
        <w:trPr>
          <w:cantSplit/>
          <w:trHeight w:hRule="exact" w:val="567"/>
          <w:jc w:val="center"/>
        </w:trPr>
        <w:tc>
          <w:tcPr>
            <w:tcW w:w="10416" w:type="dxa"/>
            <w:gridSpan w:val="10"/>
            <w:shd w:val="clear" w:color="auto" w:fill="D9D9D9" w:themeFill="background1" w:themeFillShade="D9"/>
            <w:vAlign w:val="center"/>
          </w:tcPr>
          <w:p w:rsidR="008A7048" w:rsidRPr="007366E1" w:rsidRDefault="008A7048" w:rsidP="00FE0EF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Part 1: Basic Information</w:t>
            </w:r>
          </w:p>
        </w:tc>
      </w:tr>
      <w:tr w:rsidR="008A7048" w:rsidRPr="007366E1" w:rsidTr="005A102E">
        <w:trPr>
          <w:cantSplit/>
          <w:trHeight w:hRule="exact" w:val="624"/>
          <w:jc w:val="center"/>
        </w:trPr>
        <w:tc>
          <w:tcPr>
            <w:tcW w:w="1696" w:type="dxa"/>
            <w:vMerge w:val="restart"/>
            <w:vAlign w:val="center"/>
          </w:tcPr>
          <w:p w:rsidR="008A7048" w:rsidRPr="007366E1" w:rsidRDefault="00FA32BE" w:rsidP="00FE0EF0">
            <w:pPr>
              <w:ind w:leftChars="20" w:left="56" w:rightChars="20" w:right="56"/>
              <w:jc w:val="distribute"/>
              <w:rPr>
                <w:rFonts w:ascii="Times New Roman"/>
                <w:b/>
                <w:bCs/>
                <w:sz w:val="24"/>
                <w:szCs w:val="24"/>
              </w:rPr>
            </w:pPr>
            <w:r w:rsidRPr="007366E1">
              <w:rPr>
                <w:rFonts w:ascii="Times New Roman"/>
                <w:b/>
                <w:bCs/>
                <w:sz w:val="24"/>
                <w:szCs w:val="24"/>
              </w:rPr>
              <w:t>Intern student</w:t>
            </w:r>
          </w:p>
        </w:tc>
        <w:tc>
          <w:tcPr>
            <w:tcW w:w="1276" w:type="dxa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gridSpan w:val="4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Student number</w:t>
            </w:r>
          </w:p>
        </w:tc>
        <w:tc>
          <w:tcPr>
            <w:tcW w:w="3050" w:type="dxa"/>
            <w:gridSpan w:val="2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hRule="exact" w:val="624"/>
          <w:jc w:val="center"/>
        </w:trPr>
        <w:tc>
          <w:tcPr>
            <w:tcW w:w="1696" w:type="dxa"/>
            <w:vMerge/>
            <w:vAlign w:val="center"/>
          </w:tcPr>
          <w:p w:rsidR="008A7048" w:rsidRPr="007366E1" w:rsidRDefault="008A7048" w:rsidP="00FE0EF0">
            <w:pPr>
              <w:ind w:leftChars="20" w:left="56" w:rightChars="20" w:right="56"/>
              <w:jc w:val="distribute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7366E1">
              <w:rPr>
                <w:rFonts w:ascii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693" w:type="dxa"/>
            <w:gridSpan w:val="4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7048" w:rsidRPr="007366E1" w:rsidRDefault="00FA32BE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bCs/>
                <w:spacing w:val="-4"/>
                <w:sz w:val="24"/>
                <w:szCs w:val="24"/>
              </w:rPr>
            </w:pPr>
            <w:r w:rsidRPr="007366E1">
              <w:rPr>
                <w:rFonts w:ascii="Times New Roman"/>
                <w:bCs/>
                <w:spacing w:val="-4"/>
                <w:sz w:val="24"/>
                <w:szCs w:val="24"/>
              </w:rPr>
              <w:t>School counselor</w:t>
            </w:r>
          </w:p>
        </w:tc>
        <w:tc>
          <w:tcPr>
            <w:tcW w:w="3050" w:type="dxa"/>
            <w:gridSpan w:val="2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A7048" w:rsidRPr="007366E1" w:rsidTr="00AC4DB3">
        <w:trPr>
          <w:cantSplit/>
          <w:trHeight w:hRule="exact" w:val="737"/>
          <w:jc w:val="center"/>
        </w:trPr>
        <w:tc>
          <w:tcPr>
            <w:tcW w:w="1696" w:type="dxa"/>
            <w:vMerge/>
            <w:vAlign w:val="center"/>
          </w:tcPr>
          <w:p w:rsidR="008A7048" w:rsidRPr="007366E1" w:rsidRDefault="008A7048" w:rsidP="00FE0EF0">
            <w:pPr>
              <w:ind w:leftChars="20" w:left="56" w:rightChars="20" w:right="56"/>
              <w:jc w:val="distribute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 w:rsidRPr="007366E1">
              <w:rPr>
                <w:rFonts w:ascii="Times New Roman"/>
                <w:color w:val="000000"/>
                <w:spacing w:val="-6"/>
                <w:sz w:val="24"/>
                <w:szCs w:val="24"/>
              </w:rPr>
              <w:t>Internship Period</w:t>
            </w:r>
          </w:p>
        </w:tc>
        <w:tc>
          <w:tcPr>
            <w:tcW w:w="7444" w:type="dxa"/>
            <w:gridSpan w:val="8"/>
            <w:vAlign w:val="center"/>
          </w:tcPr>
          <w:p w:rsidR="008A7048" w:rsidRPr="007366E1" w:rsidRDefault="008A7048" w:rsidP="00676C0C">
            <w:pPr>
              <w:spacing w:line="0" w:lineRule="atLeast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 xml:space="preserve">From 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</w:t>
            </w:r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>___ / mm_</w:t>
            </w:r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 xml:space="preserve">__ / 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</w:t>
            </w:r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>__</w:t>
            </w:r>
          </w:p>
          <w:p w:rsidR="008A7048" w:rsidRPr="007366E1" w:rsidRDefault="008A7048" w:rsidP="00676C0C">
            <w:pPr>
              <w:spacing w:line="0" w:lineRule="atLeast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 xml:space="preserve">to 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</w:t>
            </w:r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>____ / mm</w:t>
            </w:r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 xml:space="preserve">___ / 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="00D356CB">
              <w:rPr>
                <w:rFonts w:ascii="Times New Roman"/>
                <w:bCs/>
                <w:sz w:val="24"/>
                <w:szCs w:val="24"/>
              </w:rPr>
              <w:t>__</w:t>
            </w:r>
            <w:r w:rsidRPr="007366E1">
              <w:rPr>
                <w:rFonts w:ascii="Times New Roman"/>
                <w:bCs/>
                <w:sz w:val="24"/>
                <w:szCs w:val="24"/>
              </w:rPr>
              <w:t>___</w:t>
            </w:r>
          </w:p>
        </w:tc>
      </w:tr>
      <w:tr w:rsidR="008A7048" w:rsidRPr="007366E1" w:rsidTr="00AC4DB3">
        <w:trPr>
          <w:cantSplit/>
          <w:trHeight w:hRule="exact" w:val="706"/>
          <w:jc w:val="center"/>
        </w:trPr>
        <w:tc>
          <w:tcPr>
            <w:tcW w:w="1696" w:type="dxa"/>
            <w:vMerge w:val="restart"/>
            <w:vAlign w:val="center"/>
          </w:tcPr>
          <w:p w:rsidR="008A7048" w:rsidRPr="00AC4DB3" w:rsidRDefault="008A7048" w:rsidP="00AC4DB3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C4DB3">
              <w:rPr>
                <w:rFonts w:ascii="Times New Roman"/>
                <w:b/>
                <w:sz w:val="24"/>
                <w:szCs w:val="24"/>
              </w:rPr>
              <w:t>Internship institution</w:t>
            </w:r>
          </w:p>
        </w:tc>
        <w:tc>
          <w:tcPr>
            <w:tcW w:w="1276" w:type="dxa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 w:rsidRPr="007366E1">
              <w:rPr>
                <w:rFonts w:ascii="Times New Roman"/>
                <w:color w:val="000000"/>
                <w:spacing w:val="-6"/>
                <w:sz w:val="24"/>
                <w:szCs w:val="24"/>
              </w:rPr>
              <w:t>Institution Name</w:t>
            </w:r>
          </w:p>
        </w:tc>
        <w:tc>
          <w:tcPr>
            <w:tcW w:w="7444" w:type="dxa"/>
            <w:gridSpan w:val="8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A7048" w:rsidRPr="007366E1" w:rsidTr="00AC4DB3">
        <w:trPr>
          <w:cantSplit/>
          <w:trHeight w:hRule="exact" w:val="702"/>
          <w:jc w:val="center"/>
        </w:trPr>
        <w:tc>
          <w:tcPr>
            <w:tcW w:w="1696" w:type="dxa"/>
            <w:vMerge/>
            <w:vAlign w:val="center"/>
          </w:tcPr>
          <w:p w:rsidR="008A7048" w:rsidRPr="007366E1" w:rsidRDefault="008A7048" w:rsidP="00FE0EF0">
            <w:pPr>
              <w:spacing w:line="0" w:lineRule="atLeas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 w:rsidRPr="007366E1">
              <w:rPr>
                <w:rFonts w:ascii="Times New Roman"/>
                <w:color w:val="000000"/>
                <w:spacing w:val="-6"/>
                <w:sz w:val="24"/>
                <w:szCs w:val="24"/>
              </w:rPr>
              <w:t>Internship Department</w:t>
            </w:r>
          </w:p>
        </w:tc>
        <w:tc>
          <w:tcPr>
            <w:tcW w:w="7444" w:type="dxa"/>
            <w:gridSpan w:val="8"/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A7048" w:rsidRPr="007366E1" w:rsidTr="00AC4DB3">
        <w:trPr>
          <w:cantSplit/>
          <w:trHeight w:hRule="exact" w:val="711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A7048" w:rsidRPr="007366E1" w:rsidRDefault="008A7048" w:rsidP="00FE0EF0">
            <w:pPr>
              <w:spacing w:line="0" w:lineRule="atLeas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7048" w:rsidRPr="007366E1" w:rsidRDefault="008A7048" w:rsidP="00676C0C">
            <w:pPr>
              <w:spacing w:line="300" w:lineRule="exact"/>
              <w:ind w:leftChars="20" w:left="56" w:rightChars="20" w:right="56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 w:rsidRPr="007366E1">
              <w:rPr>
                <w:rFonts w:ascii="Times New Roman"/>
                <w:color w:val="000000"/>
                <w:spacing w:val="-6"/>
                <w:sz w:val="24"/>
                <w:szCs w:val="24"/>
              </w:rPr>
              <w:t>Institutional tuto</w:t>
            </w:r>
            <w:r w:rsidR="00676C0C" w:rsidRPr="007366E1">
              <w:rPr>
                <w:rFonts w:ascii="Times New Roman"/>
                <w:color w:val="000000"/>
                <w:spacing w:val="-6"/>
                <w:sz w:val="24"/>
                <w:szCs w:val="24"/>
              </w:rPr>
              <w:t>r</w:t>
            </w:r>
          </w:p>
        </w:tc>
        <w:tc>
          <w:tcPr>
            <w:tcW w:w="7444" w:type="dxa"/>
            <w:gridSpan w:val="8"/>
            <w:tcBorders>
              <w:bottom w:val="single" w:sz="4" w:space="0" w:color="auto"/>
            </w:tcBorders>
            <w:vAlign w:val="center"/>
          </w:tcPr>
          <w:p w:rsidR="008A7048" w:rsidRPr="007366E1" w:rsidRDefault="008A7048" w:rsidP="00676C0C">
            <w:pPr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A7048" w:rsidRPr="007366E1" w:rsidTr="00FE0EF0">
        <w:trPr>
          <w:cantSplit/>
          <w:trHeight w:hRule="exact" w:val="567"/>
          <w:jc w:val="center"/>
        </w:trPr>
        <w:tc>
          <w:tcPr>
            <w:tcW w:w="10416" w:type="dxa"/>
            <w:gridSpan w:val="10"/>
            <w:shd w:val="clear" w:color="auto" w:fill="D9D9D9" w:themeFill="background1" w:themeFillShade="D9"/>
            <w:vAlign w:val="center"/>
          </w:tcPr>
          <w:p w:rsidR="008A7048" w:rsidRPr="007366E1" w:rsidRDefault="00676C0C" w:rsidP="00FE0EF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Part 2: Internship learning content</w:t>
            </w:r>
          </w:p>
        </w:tc>
      </w:tr>
      <w:tr w:rsidR="008A7048" w:rsidRPr="007366E1" w:rsidTr="005A102E">
        <w:trPr>
          <w:cantSplit/>
          <w:jc w:val="center"/>
        </w:trPr>
        <w:tc>
          <w:tcPr>
            <w:tcW w:w="1696" w:type="dxa"/>
            <w:vAlign w:val="center"/>
          </w:tcPr>
          <w:p w:rsidR="008A7048" w:rsidRPr="007366E1" w:rsidRDefault="00676C0C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Internship course objectives</w:t>
            </w:r>
          </w:p>
        </w:tc>
        <w:tc>
          <w:tcPr>
            <w:tcW w:w="8720" w:type="dxa"/>
            <w:gridSpan w:val="9"/>
            <w:vAlign w:val="center"/>
          </w:tcPr>
          <w:p w:rsidR="00676C0C" w:rsidRPr="007366E1" w:rsidRDefault="00676C0C" w:rsidP="00AC4DB3"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Through practical learning in the industry, cultivate the practical capabilities of the following professionals:</w:t>
            </w:r>
          </w:p>
          <w:p w:rsidR="008A7048" w:rsidRPr="007366E1" w:rsidRDefault="008A7048" w:rsidP="00AC4DB3">
            <w:pPr>
              <w:spacing w:line="360" w:lineRule="exact"/>
              <w:jc w:val="left"/>
              <w:rPr>
                <w:rFonts w:ascii="Times New Roman"/>
                <w:snapToGrid/>
                <w:kern w:val="3"/>
                <w:sz w:val="24"/>
                <w:szCs w:val="24"/>
              </w:rPr>
            </w:pP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676C0C" w:rsidRPr="007366E1">
              <w:rPr>
                <w:rFonts w:ascii="Times New Roman"/>
                <w:sz w:val="24"/>
                <w:szCs w:val="24"/>
              </w:rPr>
              <w:t>information system engineers,</w:t>
            </w:r>
            <w:r w:rsidR="00AC4DB3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676C0C" w:rsidRPr="007366E1">
              <w:rPr>
                <w:rFonts w:ascii="Times New Roman"/>
                <w:sz w:val="24"/>
                <w:szCs w:val="24"/>
              </w:rPr>
              <w:t>communication system engineers,</w:t>
            </w:r>
            <w:r w:rsidR="00AC4DB3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676C0C" w:rsidRPr="007366E1">
              <w:rPr>
                <w:rFonts w:ascii="Times New Roman"/>
                <w:sz w:val="24"/>
                <w:szCs w:val="24"/>
              </w:rPr>
              <w:t>network marketing personnel,</w:t>
            </w:r>
            <w:r w:rsidR="00AC4DB3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676C0C" w:rsidRPr="007366E1">
              <w:rPr>
                <w:rFonts w:ascii="Times New Roman"/>
                <w:sz w:val="24"/>
                <w:szCs w:val="24"/>
              </w:rPr>
              <w:t xml:space="preserve">customer service personnel,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AC4DB3">
              <w:rPr>
                <w:rFonts w:ascii="Times New Roman"/>
                <w:sz w:val="24"/>
                <w:szCs w:val="24"/>
              </w:rPr>
              <w:t>c</w:t>
            </w:r>
            <w:r w:rsidR="00D51653" w:rsidRPr="007366E1">
              <w:rPr>
                <w:rFonts w:ascii="Times New Roman"/>
                <w:sz w:val="24"/>
                <w:szCs w:val="24"/>
              </w:rPr>
              <w:t>lerk / counter staff,</w:t>
            </w:r>
            <w:r w:rsidR="00AC4DB3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store management / staff,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meeting and activity planners</w:t>
            </w:r>
          </w:p>
          <w:p w:rsidR="008A7048" w:rsidRPr="007366E1" w:rsidRDefault="008A7048" w:rsidP="00AC4DB3">
            <w:pPr>
              <w:spacing w:line="360" w:lineRule="exact"/>
              <w:jc w:val="left"/>
              <w:rPr>
                <w:rFonts w:ascii="Times New Roman"/>
                <w:snapToGrid/>
                <w:kern w:val="3"/>
                <w:sz w:val="24"/>
                <w:szCs w:val="24"/>
              </w:rPr>
            </w:pP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brand planner,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salesman / 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>a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ssistant,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>m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arket Research Analyst</w:t>
            </w:r>
          </w:p>
          <w:p w:rsidR="004F0887" w:rsidRPr="007366E1" w:rsidRDefault="008A7048" w:rsidP="00AC4DB3">
            <w:pPr>
              <w:spacing w:line="360" w:lineRule="exact"/>
              <w:jc w:val="left"/>
              <w:rPr>
                <w:rFonts w:ascii="Times New Roman"/>
                <w:snapToGrid/>
                <w:kern w:val="3"/>
                <w:sz w:val="24"/>
                <w:szCs w:val="24"/>
              </w:rPr>
            </w:pP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catering service personnel,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kitchen assistant,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D51653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hotel / motel counter personnel,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hotel service personnel,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housekeeping personnel</w:t>
            </w:r>
          </w:p>
          <w:p w:rsidR="004F0887" w:rsidRPr="007366E1" w:rsidRDefault="008A7048" w:rsidP="00AC4DB3"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leisure and entertainment customer service personnel,</w:t>
            </w:r>
            <w:r w:rsidR="00AC4DB3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napToGrid/>
                <w:kern w:val="3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napToGrid/>
                <w:kern w:val="3"/>
                <w:sz w:val="24"/>
                <w:szCs w:val="24"/>
              </w:rPr>
              <w:t>guide and interpretation personnel,</w:t>
            </w:r>
            <w:r w:rsidR="0028622F">
              <w:rPr>
                <w:rFonts w:ascii="Times New Roman"/>
                <w:snapToGrid/>
                <w:kern w:val="3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warehousing and logistics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 xml:space="preserve">insurance business,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financial and insurance service managers,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telephone interviewers,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statistical survey interviewers</w:t>
            </w:r>
          </w:p>
          <w:p w:rsidR="008A7048" w:rsidRPr="007366E1" w:rsidRDefault="008A7048" w:rsidP="00AC4DB3"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marketing / business / planning / international trade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accounting / finance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administrative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human resources, / personnel officer</w:t>
            </w:r>
            <w:r w:rsidR="0028622F">
              <w:rPr>
                <w:rFonts w:ascii="Times New Roman"/>
                <w:sz w:val="24"/>
                <w:szCs w:val="24"/>
              </w:rPr>
              <w:t xml:space="preserve">,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industrial design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design service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28622F">
              <w:rPr>
                <w:rFonts w:ascii="Times New Roman"/>
                <w:sz w:val="24"/>
                <w:szCs w:val="24"/>
              </w:rPr>
              <w:t>d</w:t>
            </w:r>
            <w:r w:rsidR="004F0887" w:rsidRPr="007366E1">
              <w:rPr>
                <w:rFonts w:ascii="Times New Roman"/>
                <w:sz w:val="24"/>
                <w:szCs w:val="24"/>
              </w:rPr>
              <w:t>raftsman and web page production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4F0887" w:rsidRPr="007366E1">
              <w:rPr>
                <w:rFonts w:ascii="Times New Roman"/>
                <w:sz w:val="24"/>
                <w:szCs w:val="24"/>
              </w:rPr>
              <w:t>multimedia design and production personnel</w:t>
            </w:r>
            <w:r w:rsidR="0028622F">
              <w:rPr>
                <w:rFonts w:ascii="Times New Roman"/>
                <w:sz w:val="24"/>
                <w:szCs w:val="24"/>
              </w:rPr>
              <w:t xml:space="preserve">,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EF3EAF" w:rsidRPr="007366E1">
              <w:rPr>
                <w:rFonts w:ascii="Times New Roman"/>
                <w:sz w:val="24"/>
                <w:szCs w:val="24"/>
              </w:rPr>
              <w:t>design and planning management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EF3EAF" w:rsidRPr="007366E1">
              <w:rPr>
                <w:rFonts w:ascii="Times New Roman"/>
                <w:sz w:val="24"/>
                <w:szCs w:val="24"/>
              </w:rPr>
              <w:t>design presentation and creation personnel,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EF3EAF" w:rsidRPr="007366E1">
              <w:rPr>
                <w:rFonts w:ascii="Times New Roman"/>
                <w:sz w:val="24"/>
                <w:szCs w:val="24"/>
              </w:rPr>
              <w:t>nursing therapist,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28622F">
              <w:rPr>
                <w:rFonts w:ascii="Times New Roman"/>
                <w:sz w:val="24"/>
                <w:szCs w:val="24"/>
              </w:rPr>
              <w:t>b</w:t>
            </w:r>
            <w:r w:rsidR="00EF3EAF" w:rsidRPr="007366E1">
              <w:rPr>
                <w:rFonts w:ascii="Times New Roman"/>
                <w:sz w:val="24"/>
                <w:szCs w:val="24"/>
              </w:rPr>
              <w:t>eautician/</w:t>
            </w:r>
            <w:r w:rsidR="00EF3EAF" w:rsidRPr="007366E1">
              <w:rPr>
                <w:rFonts w:ascii="Times New Roman"/>
              </w:rPr>
              <w:t xml:space="preserve"> </w:t>
            </w:r>
            <w:r w:rsidR="00EF3EAF" w:rsidRPr="007366E1">
              <w:rPr>
                <w:rFonts w:ascii="Times New Roman"/>
                <w:sz w:val="24"/>
                <w:szCs w:val="24"/>
              </w:rPr>
              <w:t>hairdresser</w:t>
            </w:r>
            <w:r w:rsidRPr="007366E1">
              <w:rPr>
                <w:rFonts w:ascii="Times New Roman"/>
                <w:sz w:val="24"/>
                <w:szCs w:val="24"/>
              </w:rPr>
              <w:t>、</w:t>
            </w:r>
          </w:p>
          <w:p w:rsidR="008A7048" w:rsidRPr="007366E1" w:rsidRDefault="008A7048" w:rsidP="00AC4DB3">
            <w:pPr>
              <w:spacing w:line="360" w:lineRule="exact"/>
              <w:jc w:val="left"/>
              <w:rPr>
                <w:rFonts w:ascii="Times New Roman"/>
                <w:sz w:val="24"/>
                <w:szCs w:val="24"/>
                <w:u w:val="single"/>
              </w:rPr>
            </w:pP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EF3EAF" w:rsidRPr="007366E1">
              <w:rPr>
                <w:rFonts w:ascii="Times New Roman"/>
                <w:sz w:val="24"/>
                <w:szCs w:val="24"/>
              </w:rPr>
              <w:t>care attendant,</w:t>
            </w:r>
            <w:r w:rsidR="0028622F">
              <w:rPr>
                <w:rFonts w:ascii="Times New Roman"/>
                <w:sz w:val="24"/>
                <w:szCs w:val="24"/>
              </w:rPr>
              <w:t xml:space="preserve"> </w:t>
            </w:r>
            <w:r w:rsidRPr="00AC4DB3">
              <w:rPr>
                <w:rFonts w:ascii="Times New Roman"/>
                <w:sz w:val="44"/>
                <w:szCs w:val="24"/>
              </w:rPr>
              <w:t>□</w:t>
            </w:r>
            <w:r w:rsidR="00EF3EAF" w:rsidRPr="007366E1">
              <w:rPr>
                <w:rFonts w:ascii="Times New Roman"/>
                <w:sz w:val="24"/>
                <w:szCs w:val="24"/>
              </w:rPr>
              <w:t>others:</w:t>
            </w:r>
          </w:p>
        </w:tc>
      </w:tr>
      <w:tr w:rsidR="008A7048" w:rsidRPr="007366E1" w:rsidTr="005A102E">
        <w:trPr>
          <w:cantSplit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Connotation of Internship Course</w:t>
            </w:r>
          </w:p>
        </w:tc>
        <w:tc>
          <w:tcPr>
            <w:tcW w:w="8720" w:type="dxa"/>
            <w:gridSpan w:val="9"/>
          </w:tcPr>
          <w:p w:rsidR="008A7048" w:rsidRPr="007366E1" w:rsidRDefault="00A60F2E" w:rsidP="00FE0EF0">
            <w:pPr>
              <w:rPr>
                <w:rFonts w:ascii="Times New Roman"/>
                <w:color w:val="FF0000"/>
                <w:sz w:val="24"/>
                <w:szCs w:val="24"/>
              </w:rPr>
            </w:pPr>
            <w:r w:rsidRPr="007366E1">
              <w:rPr>
                <w:rFonts w:ascii="Times New Roman"/>
                <w:color w:val="FF0000"/>
                <w:sz w:val="24"/>
                <w:szCs w:val="24"/>
              </w:rPr>
              <w:t>Including learning contents that meet the professional and job needs</w:t>
            </w:r>
          </w:p>
          <w:p w:rsidR="008A7048" w:rsidRPr="007366E1" w:rsidRDefault="008A7048" w:rsidP="00FE0EF0">
            <w:pPr>
              <w:rPr>
                <w:rFonts w:ascii="Times New Roman"/>
                <w:color w:val="FF0000"/>
                <w:sz w:val="24"/>
                <w:szCs w:val="24"/>
              </w:rPr>
            </w:pPr>
          </w:p>
          <w:p w:rsidR="008A7048" w:rsidRPr="007366E1" w:rsidRDefault="008A7048" w:rsidP="00FE0EF0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val="751"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Each period</w:t>
            </w:r>
          </w:p>
        </w:tc>
        <w:tc>
          <w:tcPr>
            <w:tcW w:w="3549" w:type="dxa"/>
            <w:gridSpan w:val="4"/>
            <w:vAlign w:val="center"/>
          </w:tcPr>
          <w:p w:rsidR="008A7048" w:rsidRPr="007366E1" w:rsidRDefault="00A60F2E" w:rsidP="00FE0EF0">
            <w:pPr>
              <w:spacing w:before="80" w:after="8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Schedule planning</w:t>
            </w:r>
          </w:p>
        </w:tc>
        <w:tc>
          <w:tcPr>
            <w:tcW w:w="5171" w:type="dxa"/>
            <w:gridSpan w:val="5"/>
            <w:vAlign w:val="center"/>
          </w:tcPr>
          <w:p w:rsidR="008A7048" w:rsidRPr="007366E1" w:rsidRDefault="00A60F2E" w:rsidP="00FE0EF0">
            <w:pPr>
              <w:spacing w:before="80" w:after="8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Internship theme</w:t>
            </w:r>
          </w:p>
        </w:tc>
      </w:tr>
      <w:tr w:rsidR="008A7048" w:rsidRPr="007366E1" w:rsidTr="005A102E">
        <w:trPr>
          <w:cantSplit/>
          <w:trHeight w:val="751"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First period</w:t>
            </w:r>
          </w:p>
        </w:tc>
        <w:tc>
          <w:tcPr>
            <w:tcW w:w="3549" w:type="dxa"/>
            <w:gridSpan w:val="4"/>
            <w:vAlign w:val="center"/>
          </w:tcPr>
          <w:p w:rsidR="008A7048" w:rsidRPr="007366E1" w:rsidRDefault="00FA32BE" w:rsidP="00FA32BE">
            <w:pPr>
              <w:spacing w:before="80" w:after="8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_____</w:t>
            </w:r>
            <w:proofErr w:type="spellStart"/>
            <w:r w:rsidR="00A60F2E"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</w:t>
            </w:r>
            <w:r w:rsidR="00A60F2E" w:rsidRPr="007366E1">
              <w:rPr>
                <w:rFonts w:ascii="Times New Roman"/>
                <w:bCs/>
                <w:sz w:val="24"/>
                <w:szCs w:val="24"/>
              </w:rPr>
              <w:t>mm</w:t>
            </w:r>
            <w:r w:rsidRPr="007366E1">
              <w:rPr>
                <w:rFonts w:ascii="Times New Roman"/>
                <w:bCs/>
                <w:sz w:val="24"/>
                <w:szCs w:val="24"/>
              </w:rPr>
              <w:t>___</w:t>
            </w:r>
            <w:proofErr w:type="spellStart"/>
            <w:r w:rsidR="00A60F2E"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="00A60F2E" w:rsidRPr="007366E1">
              <w:rPr>
                <w:rFonts w:ascii="Times New Roman"/>
                <w:bCs/>
                <w:sz w:val="24"/>
                <w:szCs w:val="24"/>
              </w:rPr>
              <w:t xml:space="preserve"> to</w:t>
            </w:r>
            <w:r w:rsidRPr="007366E1">
              <w:rPr>
                <w:rFonts w:ascii="Times New Roman"/>
                <w:bCs/>
                <w:sz w:val="24"/>
                <w:szCs w:val="24"/>
              </w:rPr>
              <w:t xml:space="preserve"> ____</w:t>
            </w:r>
            <w:proofErr w:type="spellStart"/>
            <w:r w:rsidR="00A60F2E"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171" w:type="dxa"/>
            <w:gridSpan w:val="5"/>
            <w:vAlign w:val="center"/>
          </w:tcPr>
          <w:p w:rsidR="008A7048" w:rsidRPr="007366E1" w:rsidRDefault="008A7048" w:rsidP="00FE0EF0">
            <w:pPr>
              <w:spacing w:before="80" w:after="8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val="751"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lastRenderedPageBreak/>
              <w:t xml:space="preserve">Second </w:t>
            </w:r>
            <w:r w:rsidRPr="007366E1">
              <w:rPr>
                <w:rFonts w:asci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549" w:type="dxa"/>
            <w:gridSpan w:val="4"/>
            <w:vAlign w:val="center"/>
          </w:tcPr>
          <w:p w:rsidR="008A7048" w:rsidRPr="007366E1" w:rsidRDefault="00FA32BE" w:rsidP="00FA32BE">
            <w:pPr>
              <w:spacing w:before="80" w:after="8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_____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 xml:space="preserve"> to 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171" w:type="dxa"/>
            <w:gridSpan w:val="5"/>
            <w:vAlign w:val="center"/>
          </w:tcPr>
          <w:p w:rsidR="008A7048" w:rsidRPr="007366E1" w:rsidRDefault="008A7048" w:rsidP="00FE0EF0">
            <w:pPr>
              <w:spacing w:before="80" w:after="8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val="751"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 xml:space="preserve">Third </w:t>
            </w:r>
            <w:r w:rsidRPr="007366E1">
              <w:rPr>
                <w:rFonts w:asci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549" w:type="dxa"/>
            <w:gridSpan w:val="4"/>
            <w:vAlign w:val="center"/>
          </w:tcPr>
          <w:p w:rsidR="008A7048" w:rsidRPr="007366E1" w:rsidRDefault="00FA32BE" w:rsidP="00FA32BE">
            <w:pPr>
              <w:spacing w:before="80" w:after="8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_____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 xml:space="preserve"> to 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171" w:type="dxa"/>
            <w:gridSpan w:val="5"/>
            <w:vAlign w:val="center"/>
          </w:tcPr>
          <w:p w:rsidR="008A7048" w:rsidRPr="007366E1" w:rsidRDefault="008A7048" w:rsidP="00FE0EF0">
            <w:pPr>
              <w:spacing w:before="80" w:after="8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val="751"/>
          <w:jc w:val="center"/>
        </w:trPr>
        <w:tc>
          <w:tcPr>
            <w:tcW w:w="1696" w:type="dxa"/>
            <w:vAlign w:val="center"/>
          </w:tcPr>
          <w:p w:rsidR="008A7048" w:rsidRPr="007366E1" w:rsidRDefault="00A60F2E" w:rsidP="003A4E91">
            <w:pPr>
              <w:ind w:leftChars="20" w:left="56" w:rightChars="20" w:right="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 xml:space="preserve">Fourth </w:t>
            </w:r>
            <w:r w:rsidRPr="007366E1">
              <w:rPr>
                <w:rFonts w:asci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549" w:type="dxa"/>
            <w:gridSpan w:val="4"/>
            <w:vAlign w:val="center"/>
          </w:tcPr>
          <w:p w:rsidR="008A7048" w:rsidRPr="007366E1" w:rsidRDefault="00FA32BE" w:rsidP="00FA32BE">
            <w:pPr>
              <w:spacing w:before="80" w:after="8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bCs/>
                <w:sz w:val="24"/>
                <w:szCs w:val="24"/>
              </w:rPr>
              <w:t>_____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 xml:space="preserve"> to ____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yy</w:t>
            </w:r>
            <w:proofErr w:type="spellEnd"/>
            <w:r w:rsidRPr="007366E1">
              <w:rPr>
                <w:rFonts w:ascii="Times New Roman"/>
                <w:bCs/>
                <w:sz w:val="24"/>
                <w:szCs w:val="24"/>
              </w:rPr>
              <w:t>___mm___</w:t>
            </w:r>
            <w:proofErr w:type="spellStart"/>
            <w:r w:rsidRPr="007366E1">
              <w:rPr>
                <w:rFonts w:ascii="Times New Roman"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171" w:type="dxa"/>
            <w:gridSpan w:val="5"/>
            <w:vAlign w:val="center"/>
          </w:tcPr>
          <w:p w:rsidR="008A7048" w:rsidRPr="007366E1" w:rsidRDefault="008A7048" w:rsidP="00FE0EF0">
            <w:pPr>
              <w:spacing w:before="80" w:after="8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5A102E">
        <w:trPr>
          <w:cantSplit/>
          <w:trHeight w:val="1300"/>
          <w:jc w:val="center"/>
        </w:trPr>
        <w:tc>
          <w:tcPr>
            <w:tcW w:w="1696" w:type="dxa"/>
            <w:vAlign w:val="center"/>
          </w:tcPr>
          <w:p w:rsidR="008A7048" w:rsidRPr="007366E1" w:rsidRDefault="00FA32BE" w:rsidP="00FE0EF0">
            <w:pPr>
              <w:ind w:leftChars="-20" w:left="-56" w:rightChars="-20" w:right="-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Internship course guidance and resource description provided by the company</w:t>
            </w:r>
          </w:p>
        </w:tc>
        <w:tc>
          <w:tcPr>
            <w:tcW w:w="8720" w:type="dxa"/>
            <w:gridSpan w:val="9"/>
          </w:tcPr>
          <w:p w:rsidR="008A7048" w:rsidRPr="007366E1" w:rsidRDefault="008A7048" w:rsidP="00FE0EF0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="00FA32BE" w:rsidRPr="007366E1">
              <w:rPr>
                <w:rFonts w:ascii="Times New Roman"/>
                <w:color w:val="000000" w:themeColor="text1"/>
                <w:sz w:val="24"/>
                <w:szCs w:val="24"/>
              </w:rPr>
              <w:t>Overall training plan provided by the internship institution to interns</w:t>
            </w:r>
          </w:p>
          <w:p w:rsidR="008A7048" w:rsidRPr="007366E1" w:rsidRDefault="008A7048" w:rsidP="00250C9B">
            <w:pPr>
              <w:spacing w:line="420" w:lineRule="exact"/>
              <w:ind w:left="2640" w:hangingChars="1100" w:hanging="264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　</w:t>
            </w:r>
            <w:r w:rsidRPr="00713365">
              <w:rPr>
                <w:rFonts w:ascii="Cambria Math" w:hAnsi="Cambria Math" w:cs="Cambria Math"/>
                <w:color w:val="000000" w:themeColor="text1"/>
                <w:szCs w:val="24"/>
              </w:rPr>
              <w:t>◎</w:t>
            </w:r>
            <w:r w:rsidR="00FA32BE" w:rsidRPr="007366E1">
              <w:rPr>
                <w:rFonts w:ascii="Times New Roman"/>
                <w:color w:val="000000" w:themeColor="text1"/>
                <w:sz w:val="24"/>
                <w:szCs w:val="24"/>
              </w:rPr>
              <w:t>practical basic training: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FA32BE" w:rsidRPr="007366E1">
              <w:rPr>
                <w:rFonts w:ascii="Times New Roman"/>
                <w:color w:val="000000" w:themeColor="text1"/>
                <w:sz w:val="24"/>
                <w:szCs w:val="24"/>
              </w:rPr>
              <w:t>corporate culture training,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FA32BE" w:rsidRPr="007366E1">
              <w:rPr>
                <w:rFonts w:ascii="Times New Roman"/>
                <w:color w:val="000000" w:themeColor="text1"/>
                <w:sz w:val="24"/>
                <w:szCs w:val="24"/>
              </w:rPr>
              <w:t>corporate knowledge training,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industrial safety training</w:t>
            </w:r>
            <w:r w:rsidR="00713365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  <w:r w:rsidR="00250C9B">
              <w:rPr>
                <w:rFonts w:ascii="Times New Roman"/>
                <w:color w:val="000000" w:themeColor="text1"/>
                <w:sz w:val="24"/>
                <w:szCs w:val="24"/>
              </w:rPr>
              <w:t>__________________</w:t>
            </w:r>
          </w:p>
          <w:p w:rsidR="00E613A5" w:rsidRPr="007366E1" w:rsidRDefault="008A7048" w:rsidP="00250C9B">
            <w:pPr>
              <w:spacing w:line="420" w:lineRule="exact"/>
              <w:ind w:leftChars="100" w:left="3080" w:hangingChars="1000" w:hanging="280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Cambria Math" w:hAnsi="Cambria Math" w:cs="Cambria Math"/>
                <w:color w:val="000000" w:themeColor="text1"/>
                <w:szCs w:val="24"/>
              </w:rPr>
              <w:t>◎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practical theme training: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product knowledge discussion,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learning content communication,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product technical problem clarification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sharing of practical cases,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analysis of practical problems</w:t>
            </w:r>
            <w:r w:rsidR="00713365" w:rsidRPr="00713365">
              <w:rPr>
                <w:rFonts w:ascii="Times New Roman"/>
                <w:color w:val="000000" w:themeColor="text1"/>
                <w:sz w:val="24"/>
                <w:szCs w:val="24"/>
              </w:rPr>
              <w:t>,</w:t>
            </w:r>
            <w:r w:rsid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75AD0" w:rsidRPr="007366E1">
              <w:rPr>
                <w:rFonts w:ascii="Times New Roman"/>
                <w:color w:val="000000" w:themeColor="text1"/>
                <w:sz w:val="24"/>
                <w:szCs w:val="24"/>
              </w:rPr>
              <w:t>elimination of practical technical problems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, </w:t>
            </w:r>
            <w:r w:rsidR="00E613A5"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product debugging, </w:t>
            </w:r>
            <w:r w:rsid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process improvement, </w:t>
            </w:r>
            <w:r w:rsidR="00E613A5"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>practical technical sup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port, </w:t>
            </w:r>
            <w:r w:rsidR="00E613A5"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knowledge management, </w:t>
            </w:r>
            <w:r w:rsid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common affairs management, </w:t>
            </w:r>
            <w:r w:rsidR="00E613A5"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>technical guidance</w:t>
            </w:r>
            <w:r w:rsidR="00713365">
              <w:rPr>
                <w:rFonts w:ascii="Times New Roman"/>
                <w:color w:val="000000" w:themeColor="text1"/>
                <w:sz w:val="24"/>
                <w:szCs w:val="24"/>
              </w:rPr>
              <w:t xml:space="preserve">, </w:t>
            </w:r>
            <w:r w:rsid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E613A5"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  <w:p w:rsidR="00E613A5" w:rsidRPr="007366E1" w:rsidRDefault="00E613A5" w:rsidP="00E613A5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="009F710B">
              <w:rPr>
                <w:rFonts w:ascii="Times New Roman"/>
                <w:color w:val="000000" w:themeColor="text1"/>
                <w:sz w:val="24"/>
                <w:szCs w:val="24"/>
              </w:rPr>
              <w:t>R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esources and equipment input provided by the internship institution</w:t>
            </w:r>
          </w:p>
          <w:p w:rsidR="008A7048" w:rsidRPr="007366E1" w:rsidRDefault="00E613A5" w:rsidP="00250C9B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experimental equipment,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instruments and machines,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special personnel guidance,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education and training,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information equipment,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test consumables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clothing accessories,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</w:tc>
      </w:tr>
      <w:tr w:rsidR="008A7048" w:rsidRPr="007366E1" w:rsidTr="005A102E">
        <w:trPr>
          <w:cantSplit/>
          <w:trHeight w:val="1300"/>
          <w:jc w:val="center"/>
        </w:trPr>
        <w:tc>
          <w:tcPr>
            <w:tcW w:w="1696" w:type="dxa"/>
            <w:vAlign w:val="center"/>
          </w:tcPr>
          <w:p w:rsidR="008A7048" w:rsidRPr="007366E1" w:rsidRDefault="00D11FA8" w:rsidP="00FE0EF0">
            <w:pPr>
              <w:ind w:leftChars="-20" w:left="-56" w:rightChars="-20" w:right="-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Course planning of internship tutored by industry experts</w:t>
            </w:r>
          </w:p>
        </w:tc>
        <w:tc>
          <w:tcPr>
            <w:tcW w:w="8720" w:type="dxa"/>
            <w:gridSpan w:val="9"/>
          </w:tcPr>
          <w:p w:rsidR="00D11FA8" w:rsidRPr="007366E1" w:rsidRDefault="00D11FA8" w:rsidP="00D11FA8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Guiding content provided by the intern agency:</w:t>
            </w:r>
          </w:p>
          <w:p w:rsidR="00D11FA8" w:rsidRPr="007366E1" w:rsidRDefault="00D11FA8" w:rsidP="00B153CA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program design,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software operation,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experimental procedures,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information management,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purchasing materials,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design communication</w:t>
            </w:r>
            <w:r w:rsidR="00B153CA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document writing,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art creation,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financial planning,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innovation management,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="00B153CA">
              <w:rPr>
                <w:rFonts w:ascii="Times New Roman"/>
                <w:color w:val="000000" w:themeColor="text1"/>
                <w:sz w:val="24"/>
                <w:szCs w:val="24"/>
              </w:rPr>
              <w:t>operation Management</w:t>
            </w:r>
            <w:r w:rsidR="00B153CA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  <w:p w:rsidR="00D11FA8" w:rsidRPr="007366E1" w:rsidRDefault="00D11FA8" w:rsidP="00D11FA8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Counseling methods provided by the intern agency:</w:t>
            </w:r>
          </w:p>
          <w:p w:rsidR="008A7048" w:rsidRPr="007366E1" w:rsidRDefault="00D11FA8" w:rsidP="00B153CA">
            <w:pPr>
              <w:spacing w:line="420" w:lineRule="exact"/>
              <w:ind w:firstLineChars="100" w:firstLine="440"/>
              <w:rPr>
                <w:rFonts w:ascii="Times New Roman"/>
                <w:color w:val="FF0000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Oral explanation,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Operation demonstration,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Case study,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</w:tc>
      </w:tr>
      <w:tr w:rsidR="008A7048" w:rsidRPr="007366E1" w:rsidTr="005A102E">
        <w:trPr>
          <w:cantSplit/>
          <w:trHeight w:val="352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A7048" w:rsidRPr="007366E1" w:rsidRDefault="00D11FA8" w:rsidP="00FE0EF0">
            <w:pPr>
              <w:ind w:leftChars="-20" w:left="-56" w:rightChars="-20" w:right="-56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lastRenderedPageBreak/>
              <w:t>Planning of school counselor's visit and Internship Course</w:t>
            </w:r>
          </w:p>
        </w:tc>
        <w:tc>
          <w:tcPr>
            <w:tcW w:w="8720" w:type="dxa"/>
            <w:gridSpan w:val="9"/>
            <w:tcBorders>
              <w:bottom w:val="single" w:sz="4" w:space="0" w:color="auto"/>
            </w:tcBorders>
          </w:tcPr>
          <w:p w:rsidR="00D11FA8" w:rsidRPr="007366E1" w:rsidRDefault="00D11FA8" w:rsidP="00D11FA8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School counselors provide counseling content:</w:t>
            </w:r>
          </w:p>
          <w:p w:rsidR="00D11FA8" w:rsidRPr="007366E1" w:rsidRDefault="00D11FA8" w:rsidP="000A56F2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industry trends,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professional knowledge guidance,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experimental guidance,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interpersonal communication,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learning performance</w:t>
            </w:r>
            <w:r w:rsidR="000A56F2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unsuitable tutoring,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  <w:p w:rsidR="00D11FA8" w:rsidRPr="007366E1" w:rsidRDefault="00D11FA8" w:rsidP="00D11FA8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="00A442B3">
              <w:rPr>
                <w:rFonts w:ascii="Times New Roman"/>
                <w:color w:val="000000" w:themeColor="text1"/>
                <w:sz w:val="24"/>
                <w:szCs w:val="24"/>
              </w:rPr>
              <w:t>S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chool tutors’ field visit assignments:</w:t>
            </w:r>
          </w:p>
          <w:p w:rsidR="008A7048" w:rsidRDefault="00D11FA8" w:rsidP="000A56F2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site visits,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Telephone contact,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Video contact,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Online community software,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Tutoring visit record form</w:t>
            </w:r>
            <w:r w:rsidR="000A56F2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Email contact,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abnormal tutoring visit, </w:t>
            </w:r>
            <w:r w:rsidRPr="00713365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Others:</w:t>
            </w:r>
          </w:p>
          <w:p w:rsidR="009F710B" w:rsidRDefault="009F710B" w:rsidP="00D11FA8">
            <w:pPr>
              <w:spacing w:line="420" w:lineRule="exact"/>
              <w:ind w:firstLineChars="100" w:firstLine="240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9F710B" w:rsidRPr="007366E1" w:rsidRDefault="009F710B" w:rsidP="00D11FA8">
            <w:pPr>
              <w:spacing w:line="420" w:lineRule="exact"/>
              <w:ind w:firstLineChars="100" w:firstLine="240"/>
              <w:rPr>
                <w:rFonts w:ascii="Times New Roman"/>
                <w:sz w:val="24"/>
                <w:szCs w:val="24"/>
              </w:rPr>
            </w:pPr>
          </w:p>
        </w:tc>
      </w:tr>
      <w:tr w:rsidR="008A7048" w:rsidRPr="007366E1" w:rsidTr="00FE0EF0">
        <w:trPr>
          <w:cantSplit/>
          <w:trHeight w:hRule="exact" w:val="624"/>
          <w:jc w:val="center"/>
        </w:trPr>
        <w:tc>
          <w:tcPr>
            <w:tcW w:w="10416" w:type="dxa"/>
            <w:gridSpan w:val="10"/>
            <w:shd w:val="clear" w:color="auto" w:fill="D9D9D9" w:themeFill="background1" w:themeFillShade="D9"/>
            <w:vAlign w:val="center"/>
          </w:tcPr>
          <w:p w:rsidR="008A7048" w:rsidRPr="007366E1" w:rsidRDefault="00D11FA8" w:rsidP="00FE0EF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Part III: Internship performance evaluation and feedback</w:t>
            </w:r>
          </w:p>
        </w:tc>
      </w:tr>
      <w:tr w:rsidR="008A7048" w:rsidRPr="007366E1" w:rsidTr="005A102E">
        <w:trPr>
          <w:cantSplit/>
          <w:trHeight w:val="748"/>
          <w:jc w:val="center"/>
        </w:trPr>
        <w:tc>
          <w:tcPr>
            <w:tcW w:w="1696" w:type="dxa"/>
            <w:vAlign w:val="center"/>
          </w:tcPr>
          <w:p w:rsidR="008A7048" w:rsidRPr="007366E1" w:rsidRDefault="005A102E" w:rsidP="00FE0EF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Assessment indicators or items of internship effectiveness</w:t>
            </w:r>
          </w:p>
        </w:tc>
        <w:tc>
          <w:tcPr>
            <w:tcW w:w="8720" w:type="dxa"/>
            <w:gridSpan w:val="9"/>
          </w:tcPr>
          <w:p w:rsidR="005A102E" w:rsidRPr="007366E1" w:rsidRDefault="005A102E" w:rsidP="005A102E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Evaluation by school tutors:</w:t>
            </w:r>
          </w:p>
          <w:p w:rsidR="005A102E" w:rsidRPr="007366E1" w:rsidRDefault="005A102E" w:rsidP="00B76483">
            <w:pPr>
              <w:spacing w:line="420" w:lineRule="exact"/>
              <w:ind w:leftChars="100" w:left="3640" w:hangingChars="1200" w:hanging="336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516B2">
              <w:rPr>
                <w:rFonts w:ascii="Cambria Math" w:hAnsi="Cambria Math" w:cs="Cambria Math"/>
                <w:color w:val="000000" w:themeColor="text1"/>
                <w:szCs w:val="28"/>
              </w:rPr>
              <w:t>◎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learning performance (60%)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learning results and benefits (20%),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attitudes and concepts (20%),</w:t>
            </w:r>
            <w:r w:rsidR="00B76483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enthusiasm for learning (10%),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usual contact and interaction</w:t>
            </w:r>
          </w:p>
          <w:p w:rsidR="005A102E" w:rsidRPr="007366E1" w:rsidRDefault="005A102E" w:rsidP="00B76483">
            <w:pPr>
              <w:spacing w:line="420" w:lineRule="exact"/>
              <w:ind w:leftChars="100" w:left="3360" w:hangingChars="1100" w:hanging="30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516B2">
              <w:rPr>
                <w:rFonts w:ascii="Cambria Math" w:hAnsi="Cambria Math" w:cs="Cambria Math"/>
                <w:color w:val="000000" w:themeColor="text1"/>
                <w:szCs w:val="24"/>
              </w:rPr>
              <w:t>◎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B76483">
              <w:rPr>
                <w:rFonts w:ascii="Times New Roman"/>
                <w:color w:val="000000" w:themeColor="text1"/>
                <w:sz w:val="24"/>
                <w:szCs w:val="24"/>
              </w:rPr>
              <w:t>I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nternship report (40%)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Report structure and layout (10%),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Professional content and depth (20%)</w:t>
            </w:r>
            <w:r w:rsidR="00B76483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Learning experience and suggestions (5%),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Oral report (5%)</w:t>
            </w:r>
          </w:p>
          <w:p w:rsidR="005A102E" w:rsidRPr="007366E1" w:rsidRDefault="005A102E" w:rsidP="005A102E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Evaluation by trainees:</w:t>
            </w:r>
          </w:p>
          <w:p w:rsidR="005A102E" w:rsidRPr="007366E1" w:rsidRDefault="005A102E" w:rsidP="00165C1F">
            <w:pPr>
              <w:spacing w:line="420" w:lineRule="exact"/>
              <w:ind w:leftChars="100" w:left="3640" w:hangingChars="1200" w:hanging="336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516B2">
              <w:rPr>
                <w:rFonts w:ascii="Cambria Math" w:hAnsi="Cambria Math" w:cs="Cambria Math"/>
                <w:color w:val="000000" w:themeColor="text1"/>
                <w:szCs w:val="24"/>
              </w:rPr>
              <w:t>◎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Work performance (60%)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Professionalism (20%),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Quality efficiency (20%),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Learning enthusiasm (10%)</w:t>
            </w:r>
            <w:r w:rsidR="00165C1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Team integration and workplace ethics (10%)</w:t>
            </w:r>
          </w:p>
          <w:p w:rsidR="008A7048" w:rsidRPr="00165C1F" w:rsidRDefault="005A102E" w:rsidP="00165C1F">
            <w:pPr>
              <w:spacing w:line="420" w:lineRule="exact"/>
              <w:ind w:leftChars="100" w:left="3360" w:hangingChars="1100" w:hanging="30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516B2">
              <w:rPr>
                <w:rFonts w:ascii="Cambria Math" w:hAnsi="Cambria Math" w:cs="Cambria Math"/>
                <w:color w:val="000000" w:themeColor="text1"/>
                <w:szCs w:val="24"/>
              </w:rPr>
              <w:t>◎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report (40%)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Report structure and layout </w:t>
            </w:r>
            <w:proofErr w:type="gramStart"/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( 10</w:t>
            </w:r>
            <w:proofErr w:type="gramEnd"/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content and depth (20%)</w:t>
            </w:r>
            <w:r w:rsidR="00165C1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learning experience and suggestions (5%),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attendance status (5%)</w:t>
            </w:r>
          </w:p>
        </w:tc>
      </w:tr>
      <w:tr w:rsidR="008A7048" w:rsidRPr="007366E1" w:rsidTr="005A102E">
        <w:trPr>
          <w:cantSplit/>
          <w:trHeight w:val="748"/>
          <w:jc w:val="center"/>
        </w:trPr>
        <w:tc>
          <w:tcPr>
            <w:tcW w:w="1696" w:type="dxa"/>
            <w:vAlign w:val="center"/>
          </w:tcPr>
          <w:p w:rsidR="008A7048" w:rsidRPr="007366E1" w:rsidRDefault="002D76FD" w:rsidP="00FE0EF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366E1">
              <w:rPr>
                <w:rFonts w:ascii="Times New Roman"/>
                <w:b/>
                <w:sz w:val="24"/>
                <w:szCs w:val="24"/>
              </w:rPr>
              <w:t>Internship effectiveness and teaching evaluation methods</w:t>
            </w:r>
          </w:p>
        </w:tc>
        <w:tc>
          <w:tcPr>
            <w:tcW w:w="8720" w:type="dxa"/>
            <w:gridSpan w:val="9"/>
          </w:tcPr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The evaluation period of student internship:</w:t>
            </w:r>
          </w:p>
          <w:p w:rsidR="002D76FD" w:rsidRPr="007366E1" w:rsidRDefault="002D76FD" w:rsidP="00110E70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Summer internship (July-August),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Semester internship (September-January),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School year internship (September-June)</w:t>
            </w:r>
          </w:p>
          <w:p w:rsidR="002D76FD" w:rsidRPr="007366E1" w:rsidRDefault="002D76FD" w:rsidP="00110E70">
            <w:pPr>
              <w:spacing w:line="420" w:lineRule="exact"/>
              <w:ind w:leftChars="100" w:left="28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Overseas internship (mainly semester or school year internship)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Medical and Nursing Courses, □Other Internships</w:t>
            </w:r>
          </w:p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●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Assessors:</w:t>
            </w:r>
          </w:p>
          <w:p w:rsidR="008A7048" w:rsidRPr="007366E1" w:rsidRDefault="002D76FD" w:rsidP="00110E70">
            <w:pPr>
              <w:spacing w:line="420" w:lineRule="exact"/>
              <w:ind w:firstLineChars="100" w:firstLine="440"/>
              <w:rPr>
                <w:rFonts w:ascii="Times New Roman" w:eastAsia="細明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School Intern Counselor (40%),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Internship Institution Teacher (60%)</w:t>
            </w:r>
          </w:p>
        </w:tc>
      </w:tr>
      <w:tr w:rsidR="008A7048" w:rsidRPr="007366E1" w:rsidTr="005A102E">
        <w:trPr>
          <w:cantSplit/>
          <w:trHeight w:val="793"/>
          <w:jc w:val="center"/>
        </w:trPr>
        <w:tc>
          <w:tcPr>
            <w:tcW w:w="1696" w:type="dxa"/>
            <w:vAlign w:val="center"/>
          </w:tcPr>
          <w:p w:rsidR="008A7048" w:rsidRPr="007366E1" w:rsidRDefault="002D76FD" w:rsidP="00FE0EF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lastRenderedPageBreak/>
              <w:t>Feedback planning after the internship course</w:t>
            </w:r>
          </w:p>
        </w:tc>
        <w:tc>
          <w:tcPr>
            <w:tcW w:w="8720" w:type="dxa"/>
            <w:gridSpan w:val="9"/>
          </w:tcPr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effectiveness review meeting,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course review meeting,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internship questionnaire survey</w:t>
            </w:r>
          </w:p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results contest,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counseling experience exchange,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student experience sharing,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internship job vacancy screening review</w:t>
            </w:r>
          </w:p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institution cooperation review,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internship conversion unit review,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 xml:space="preserve">□ 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Special Topics on Derivative Industry Practice</w:t>
            </w:r>
          </w:p>
          <w:p w:rsidR="002D76FD" w:rsidRPr="007366E1" w:rsidRDefault="002D76FD" w:rsidP="002D76FD">
            <w:pPr>
              <w:spacing w:line="420" w:lineRule="exac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Teacher practice deep cultivation,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Teacher practice study,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Industry-academic cooperation,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Professional course consultation and adjustment</w:t>
            </w:r>
          </w:p>
          <w:p w:rsidR="008A7048" w:rsidRPr="007366E1" w:rsidRDefault="002D76FD" w:rsidP="002D76FD">
            <w:pPr>
              <w:spacing w:line="420" w:lineRule="exact"/>
              <w:rPr>
                <w:rFonts w:ascii="Times New Roman"/>
                <w:sz w:val="24"/>
                <w:szCs w:val="24"/>
              </w:rPr>
            </w:pP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 xml:space="preserve">School affairs research analysis, </w:t>
            </w:r>
            <w:r w:rsidRPr="009F710B">
              <w:rPr>
                <w:rFonts w:ascii="Times New Roman"/>
                <w:color w:val="000000" w:themeColor="text1"/>
                <w:sz w:val="44"/>
                <w:szCs w:val="24"/>
              </w:rPr>
              <w:t>□</w:t>
            </w:r>
            <w:r w:rsidRPr="007366E1">
              <w:rPr>
                <w:rFonts w:ascii="Times New Roman"/>
                <w:color w:val="000000" w:themeColor="text1"/>
                <w:sz w:val="24"/>
                <w:szCs w:val="24"/>
              </w:rPr>
              <w:t>School affairs research tracking</w:t>
            </w:r>
          </w:p>
        </w:tc>
      </w:tr>
      <w:tr w:rsidR="008A7048" w:rsidRPr="007366E1" w:rsidTr="00840CBF">
        <w:trPr>
          <w:cantSplit/>
          <w:trHeight w:hRule="exact" w:val="1213"/>
          <w:jc w:val="center"/>
        </w:trPr>
        <w:tc>
          <w:tcPr>
            <w:tcW w:w="1696" w:type="dxa"/>
            <w:vAlign w:val="center"/>
          </w:tcPr>
          <w:p w:rsidR="008A7048" w:rsidRPr="007366E1" w:rsidRDefault="002D76FD" w:rsidP="00FE0EF0">
            <w:pPr>
              <w:ind w:leftChars="-50" w:left="-140" w:rightChars="-50" w:right="-140"/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Intern's signature</w:t>
            </w:r>
          </w:p>
        </w:tc>
        <w:tc>
          <w:tcPr>
            <w:tcW w:w="1790" w:type="dxa"/>
            <w:gridSpan w:val="2"/>
            <w:vAlign w:val="center"/>
          </w:tcPr>
          <w:p w:rsidR="008A7048" w:rsidRPr="007366E1" w:rsidRDefault="008A7048" w:rsidP="00FE0EF0">
            <w:pPr>
              <w:spacing w:line="42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8A7048" w:rsidRPr="007366E1" w:rsidRDefault="002D76FD" w:rsidP="00FE0EF0">
            <w:pPr>
              <w:spacing w:line="42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Signature of intern tutor</w:t>
            </w:r>
          </w:p>
        </w:tc>
        <w:tc>
          <w:tcPr>
            <w:tcW w:w="2036" w:type="dxa"/>
            <w:gridSpan w:val="3"/>
            <w:vAlign w:val="center"/>
          </w:tcPr>
          <w:p w:rsidR="008A7048" w:rsidRPr="007366E1" w:rsidRDefault="008A7048" w:rsidP="00FE0EF0">
            <w:pPr>
              <w:spacing w:line="42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A7048" w:rsidRPr="007366E1" w:rsidRDefault="002D76FD" w:rsidP="00840CB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7366E1">
              <w:rPr>
                <w:rFonts w:ascii="Times New Roman"/>
                <w:sz w:val="24"/>
                <w:szCs w:val="24"/>
              </w:rPr>
              <w:t>Signature of intern agency</w:t>
            </w:r>
          </w:p>
        </w:tc>
        <w:tc>
          <w:tcPr>
            <w:tcW w:w="2236" w:type="dxa"/>
            <w:vAlign w:val="center"/>
          </w:tcPr>
          <w:p w:rsidR="008A7048" w:rsidRPr="007366E1" w:rsidRDefault="008A7048" w:rsidP="00FE0EF0">
            <w:pPr>
              <w:spacing w:line="420" w:lineRule="exact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7048" w:rsidRPr="007366E1" w:rsidRDefault="008A7048" w:rsidP="008A7048">
      <w:pPr>
        <w:rPr>
          <w:rFonts w:ascii="Times New Roman"/>
          <w:sz w:val="20"/>
        </w:rPr>
      </w:pPr>
    </w:p>
    <w:p w:rsidR="00EE62EB" w:rsidRPr="007366E1" w:rsidRDefault="00EE62EB">
      <w:pPr>
        <w:rPr>
          <w:rFonts w:ascii="Times New Roman"/>
        </w:rPr>
      </w:pPr>
    </w:p>
    <w:sectPr w:rsidR="00EE62EB" w:rsidRPr="007366E1" w:rsidSect="009478AB">
      <w:footerReference w:type="default" r:id="rId5"/>
      <w:pgSz w:w="11907" w:h="16840" w:code="9"/>
      <w:pgMar w:top="720" w:right="720" w:bottom="720" w:left="720" w:header="0" w:footer="113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04615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20443B" w:rsidRPr="00EE23C4" w:rsidRDefault="00110E70">
        <w:pPr>
          <w:pStyle w:val="a3"/>
          <w:jc w:val="center"/>
          <w:rPr>
            <w:rFonts w:ascii="細明體" w:eastAsia="細明體" w:hAnsi="細明體"/>
          </w:rPr>
        </w:pPr>
        <w:r w:rsidRPr="00EE23C4">
          <w:rPr>
            <w:rFonts w:ascii="細明體" w:eastAsia="細明體" w:hAnsi="細明體" w:hint="eastAsia"/>
          </w:rPr>
          <w:t>～</w:t>
        </w:r>
        <w:r w:rsidRPr="00EE23C4">
          <w:rPr>
            <w:rFonts w:ascii="細明體" w:eastAsia="細明體" w:hAnsi="細明體"/>
          </w:rPr>
          <w:fldChar w:fldCharType="begin"/>
        </w:r>
        <w:r w:rsidRPr="00EE23C4">
          <w:rPr>
            <w:rFonts w:ascii="細明體" w:eastAsia="細明體" w:hAnsi="細明體"/>
          </w:rPr>
          <w:instrText>PAGE   \* MERGEFORMAT</w:instrText>
        </w:r>
        <w:r w:rsidRPr="00EE23C4">
          <w:rPr>
            <w:rFonts w:ascii="細明體" w:eastAsia="細明體" w:hAnsi="細明體"/>
          </w:rPr>
          <w:fldChar w:fldCharType="separate"/>
        </w:r>
        <w:r w:rsidRPr="00110E70">
          <w:rPr>
            <w:rFonts w:ascii="細明體" w:eastAsia="細明體" w:hAnsi="細明體"/>
            <w:noProof/>
            <w:lang w:val="zh-TW"/>
          </w:rPr>
          <w:t>4</w:t>
        </w:r>
        <w:r w:rsidRPr="00EE23C4">
          <w:rPr>
            <w:rFonts w:ascii="細明體" w:eastAsia="細明體" w:hAnsi="細明體"/>
          </w:rPr>
          <w:fldChar w:fldCharType="end"/>
        </w:r>
        <w:r w:rsidRPr="00EE23C4">
          <w:rPr>
            <w:rFonts w:ascii="細明體" w:eastAsia="細明體" w:hAnsi="細明體" w:hint="eastAsia"/>
          </w:rPr>
          <w:t>～</w:t>
        </w:r>
      </w:p>
    </w:sdtContent>
  </w:sdt>
  <w:p w:rsidR="0020443B" w:rsidRDefault="00110E7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8"/>
    <w:rsid w:val="000A56F2"/>
    <w:rsid w:val="00110E70"/>
    <w:rsid w:val="00165C1F"/>
    <w:rsid w:val="00250C9B"/>
    <w:rsid w:val="002516B2"/>
    <w:rsid w:val="0028622F"/>
    <w:rsid w:val="002D76FD"/>
    <w:rsid w:val="003A4E91"/>
    <w:rsid w:val="004F0887"/>
    <w:rsid w:val="00536D6E"/>
    <w:rsid w:val="005A102E"/>
    <w:rsid w:val="00676C0C"/>
    <w:rsid w:val="00713365"/>
    <w:rsid w:val="007366E1"/>
    <w:rsid w:val="00840CBF"/>
    <w:rsid w:val="008A7048"/>
    <w:rsid w:val="009F710B"/>
    <w:rsid w:val="00A442B3"/>
    <w:rsid w:val="00A60F2E"/>
    <w:rsid w:val="00AC4DB3"/>
    <w:rsid w:val="00B153CA"/>
    <w:rsid w:val="00B55D24"/>
    <w:rsid w:val="00B75AD0"/>
    <w:rsid w:val="00B76483"/>
    <w:rsid w:val="00D11FA8"/>
    <w:rsid w:val="00D1650B"/>
    <w:rsid w:val="00D356CB"/>
    <w:rsid w:val="00D51653"/>
    <w:rsid w:val="00E613A5"/>
    <w:rsid w:val="00E80B0C"/>
    <w:rsid w:val="00EE62EB"/>
    <w:rsid w:val="00EF3EAF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58F3"/>
  <w15:chartTrackingRefBased/>
  <w15:docId w15:val="{218B802F-5ACC-4916-B66A-362EEE7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48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 w:hAnsi="Times New Roman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7048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A7048"/>
    <w:rPr>
      <w:rFonts w:ascii="標楷體" w:eastAsia="標楷體" w:hAnsi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432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20198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552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375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F6AC-FD86-4BE4-A02E-BBA4BE4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2021-12-03T02:07:00Z</dcterms:created>
  <dcterms:modified xsi:type="dcterms:W3CDTF">2021-12-03T04:54:00Z</dcterms:modified>
</cp:coreProperties>
</file>